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80" w:type="dxa"/>
        <w:tblLook w:val="04A0" w:firstRow="1" w:lastRow="0" w:firstColumn="1" w:lastColumn="0" w:noHBand="0" w:noVBand="1"/>
      </w:tblPr>
      <w:tblGrid>
        <w:gridCol w:w="8536"/>
        <w:gridCol w:w="222"/>
        <w:gridCol w:w="222"/>
      </w:tblGrid>
      <w:tr w:rsidR="0036086F" w:rsidRPr="0036086F" w:rsidTr="0036086F">
        <w:trPr>
          <w:trHeight w:val="1572"/>
        </w:trPr>
        <w:tc>
          <w:tcPr>
            <w:tcW w:w="8980" w:type="dxa"/>
            <w:gridSpan w:val="3"/>
            <w:tcBorders>
              <w:top w:val="nil"/>
              <w:left w:val="nil"/>
              <w:bottom w:val="nil"/>
              <w:right w:val="nil"/>
            </w:tcBorders>
            <w:shd w:val="clear" w:color="auto" w:fill="auto"/>
            <w:vAlign w:val="center"/>
            <w:hideMark/>
          </w:tcPr>
          <w:p w:rsidR="0036086F" w:rsidRPr="0036086F" w:rsidRDefault="0036086F" w:rsidP="0036086F">
            <w:pPr>
              <w:widowControl/>
              <w:jc w:val="center"/>
              <w:rPr>
                <w:rFonts w:ascii="黑体" w:eastAsia="黑体" w:hAnsi="黑体" w:cs="宋体"/>
                <w:color w:val="000000"/>
                <w:kern w:val="0"/>
                <w:sz w:val="36"/>
                <w:szCs w:val="36"/>
              </w:rPr>
            </w:pPr>
            <w:r w:rsidRPr="0036086F">
              <w:rPr>
                <w:rFonts w:ascii="黑体" w:eastAsia="黑体" w:hAnsi="黑体" w:cs="宋体" w:hint="eastAsia"/>
                <w:color w:val="000000"/>
                <w:kern w:val="0"/>
                <w:sz w:val="36"/>
                <w:szCs w:val="36"/>
              </w:rPr>
              <w:t>上海国际招标有限公司关于上海虹桥机场T2禁区南、北上海</w:t>
            </w:r>
            <w:proofErr w:type="gramStart"/>
            <w:r w:rsidRPr="0036086F">
              <w:rPr>
                <w:rFonts w:ascii="黑体" w:eastAsia="黑体" w:hAnsi="黑体" w:cs="宋体" w:hint="eastAsia"/>
                <w:color w:val="000000"/>
                <w:kern w:val="0"/>
                <w:sz w:val="36"/>
                <w:szCs w:val="36"/>
              </w:rPr>
              <w:t>特色伴手礼</w:t>
            </w:r>
            <w:proofErr w:type="gramEnd"/>
            <w:r w:rsidRPr="0036086F">
              <w:rPr>
                <w:rFonts w:ascii="黑体" w:eastAsia="黑体" w:hAnsi="黑体" w:cs="宋体" w:hint="eastAsia"/>
                <w:color w:val="000000"/>
                <w:kern w:val="0"/>
                <w:sz w:val="36"/>
                <w:szCs w:val="36"/>
              </w:rPr>
              <w:t>标段招商项目（D70-2、D20-2) 招商项目的成交候选人公示</w:t>
            </w:r>
          </w:p>
        </w:tc>
      </w:tr>
      <w:tr w:rsidR="0036086F" w:rsidRPr="0036086F" w:rsidTr="0036086F">
        <w:trPr>
          <w:trHeight w:val="324"/>
        </w:trPr>
        <w:tc>
          <w:tcPr>
            <w:tcW w:w="8558" w:type="dxa"/>
            <w:tcBorders>
              <w:top w:val="nil"/>
              <w:left w:val="nil"/>
              <w:bottom w:val="nil"/>
              <w:right w:val="nil"/>
            </w:tcBorders>
            <w:shd w:val="clear" w:color="auto" w:fill="auto"/>
            <w:vAlign w:val="center"/>
            <w:hideMark/>
          </w:tcPr>
          <w:p w:rsidR="0036086F" w:rsidRPr="0036086F" w:rsidRDefault="0036086F" w:rsidP="0036086F">
            <w:pPr>
              <w:widowControl/>
              <w:jc w:val="center"/>
              <w:rPr>
                <w:rFonts w:ascii="黑体" w:eastAsia="黑体" w:hAnsi="黑体" w:cs="宋体" w:hint="eastAsia"/>
                <w:color w:val="000000"/>
                <w:kern w:val="0"/>
                <w:sz w:val="36"/>
                <w:szCs w:val="36"/>
              </w:rPr>
            </w:pPr>
          </w:p>
        </w:tc>
        <w:tc>
          <w:tcPr>
            <w:tcW w:w="211" w:type="dxa"/>
            <w:tcBorders>
              <w:top w:val="nil"/>
              <w:left w:val="nil"/>
              <w:bottom w:val="nil"/>
              <w:right w:val="nil"/>
            </w:tcBorders>
            <w:shd w:val="clear" w:color="auto" w:fill="auto"/>
            <w:noWrap/>
            <w:vAlign w:val="center"/>
            <w:hideMark/>
          </w:tcPr>
          <w:p w:rsidR="0036086F" w:rsidRPr="0036086F" w:rsidRDefault="0036086F" w:rsidP="0036086F">
            <w:pPr>
              <w:widowControl/>
              <w:jc w:val="center"/>
              <w:rPr>
                <w:rFonts w:ascii="Times New Roman" w:eastAsia="Times New Roman" w:hAnsi="Times New Roman" w:cs="Times New Roman"/>
                <w:kern w:val="0"/>
                <w:sz w:val="20"/>
                <w:szCs w:val="20"/>
              </w:rPr>
            </w:pPr>
          </w:p>
        </w:tc>
        <w:tc>
          <w:tcPr>
            <w:tcW w:w="211" w:type="dxa"/>
            <w:tcBorders>
              <w:top w:val="nil"/>
              <w:left w:val="nil"/>
              <w:bottom w:val="nil"/>
              <w:right w:val="nil"/>
            </w:tcBorders>
            <w:shd w:val="clear" w:color="auto" w:fill="auto"/>
            <w:noWrap/>
            <w:vAlign w:val="center"/>
            <w:hideMark/>
          </w:tcPr>
          <w:p w:rsidR="0036086F" w:rsidRPr="0036086F" w:rsidRDefault="0036086F" w:rsidP="0036086F">
            <w:pPr>
              <w:widowControl/>
              <w:jc w:val="center"/>
              <w:rPr>
                <w:rFonts w:ascii="Times New Roman" w:eastAsia="Times New Roman" w:hAnsi="Times New Roman" w:cs="Times New Roman"/>
                <w:kern w:val="0"/>
                <w:sz w:val="20"/>
                <w:szCs w:val="20"/>
              </w:rPr>
            </w:pPr>
          </w:p>
        </w:tc>
      </w:tr>
      <w:tr w:rsidR="0036086F" w:rsidRPr="0036086F" w:rsidTr="0036086F">
        <w:trPr>
          <w:trHeight w:val="7980"/>
        </w:trPr>
        <w:tc>
          <w:tcPr>
            <w:tcW w:w="8980" w:type="dxa"/>
            <w:gridSpan w:val="3"/>
            <w:tcBorders>
              <w:top w:val="nil"/>
              <w:left w:val="nil"/>
              <w:bottom w:val="nil"/>
              <w:right w:val="nil"/>
            </w:tcBorders>
            <w:shd w:val="clear" w:color="auto" w:fill="auto"/>
            <w:vAlign w:val="center"/>
            <w:hideMark/>
          </w:tcPr>
          <w:p w:rsidR="0036086F" w:rsidRPr="0036086F" w:rsidRDefault="0036086F" w:rsidP="0036086F">
            <w:pPr>
              <w:widowControl/>
              <w:jc w:val="left"/>
              <w:rPr>
                <w:rFonts w:ascii="宋体" w:eastAsia="宋体" w:hAnsi="宋体" w:cs="宋体"/>
                <w:color w:val="000000"/>
                <w:kern w:val="0"/>
                <w:sz w:val="24"/>
                <w:szCs w:val="24"/>
              </w:rPr>
            </w:pPr>
            <w:r w:rsidRPr="0036086F">
              <w:rPr>
                <w:rFonts w:ascii="宋体" w:eastAsia="宋体" w:hAnsi="宋体" w:cs="宋体" w:hint="eastAsia"/>
                <w:color w:val="000000"/>
                <w:kern w:val="0"/>
                <w:sz w:val="24"/>
                <w:szCs w:val="24"/>
              </w:rPr>
              <w:t xml:space="preserve"> 1   项目概况</w:t>
            </w:r>
            <w:r w:rsidRPr="0036086F">
              <w:rPr>
                <w:rFonts w:ascii="宋体" w:eastAsia="宋体" w:hAnsi="宋体" w:cs="宋体" w:hint="eastAsia"/>
                <w:color w:val="000000"/>
                <w:kern w:val="0"/>
                <w:sz w:val="24"/>
                <w:szCs w:val="24"/>
              </w:rPr>
              <w:br/>
              <w:t xml:space="preserve">    （1） 项目名称：上海虹桥机场T2禁区南、北上海</w:t>
            </w:r>
            <w:proofErr w:type="gramStart"/>
            <w:r w:rsidRPr="0036086F">
              <w:rPr>
                <w:rFonts w:ascii="宋体" w:eastAsia="宋体" w:hAnsi="宋体" w:cs="宋体" w:hint="eastAsia"/>
                <w:color w:val="000000"/>
                <w:kern w:val="0"/>
                <w:sz w:val="24"/>
                <w:szCs w:val="24"/>
              </w:rPr>
              <w:t>特色伴手礼</w:t>
            </w:r>
            <w:proofErr w:type="gramEnd"/>
            <w:r w:rsidRPr="0036086F">
              <w:rPr>
                <w:rFonts w:ascii="宋体" w:eastAsia="宋体" w:hAnsi="宋体" w:cs="宋体" w:hint="eastAsia"/>
                <w:color w:val="000000"/>
                <w:kern w:val="0"/>
                <w:sz w:val="24"/>
                <w:szCs w:val="24"/>
              </w:rPr>
              <w:t>标段招商项目（D70-2、D20-2) 招商项目</w:t>
            </w:r>
            <w:bookmarkStart w:id="0" w:name="_GoBack"/>
            <w:bookmarkEnd w:id="0"/>
            <w:r w:rsidRPr="0036086F">
              <w:rPr>
                <w:rFonts w:ascii="宋体" w:eastAsia="宋体" w:hAnsi="宋体" w:cs="宋体" w:hint="eastAsia"/>
                <w:color w:val="000000"/>
                <w:kern w:val="0"/>
                <w:sz w:val="24"/>
                <w:szCs w:val="24"/>
              </w:rPr>
              <w:br/>
              <w:t xml:space="preserve">    （2） 项目编号：2306065011</w:t>
            </w:r>
            <w:r w:rsidRPr="0036086F">
              <w:rPr>
                <w:rFonts w:ascii="宋体" w:eastAsia="宋体" w:hAnsi="宋体" w:cs="宋体" w:hint="eastAsia"/>
                <w:color w:val="000000"/>
                <w:kern w:val="0"/>
                <w:sz w:val="24"/>
                <w:szCs w:val="24"/>
              </w:rPr>
              <w:br/>
              <w:t xml:space="preserve">    （3） 招标人：上海虹桥国际机场有限责任公司</w:t>
            </w:r>
            <w:r w:rsidRPr="0036086F">
              <w:rPr>
                <w:rFonts w:ascii="宋体" w:eastAsia="宋体" w:hAnsi="宋体" w:cs="宋体" w:hint="eastAsia"/>
                <w:color w:val="000000"/>
                <w:kern w:val="0"/>
                <w:sz w:val="24"/>
                <w:szCs w:val="24"/>
              </w:rPr>
              <w:br/>
              <w:t xml:space="preserve">    （4） 招标机构：上海国际招标有限公司</w:t>
            </w:r>
            <w:r w:rsidRPr="0036086F">
              <w:rPr>
                <w:rFonts w:ascii="宋体" w:eastAsia="宋体" w:hAnsi="宋体" w:cs="宋体" w:hint="eastAsia"/>
                <w:color w:val="000000"/>
                <w:kern w:val="0"/>
                <w:sz w:val="24"/>
                <w:szCs w:val="24"/>
              </w:rPr>
              <w:br/>
              <w:t xml:space="preserve"> 2   评审结果</w:t>
            </w:r>
            <w:r w:rsidRPr="0036086F">
              <w:rPr>
                <w:rFonts w:ascii="宋体" w:eastAsia="宋体" w:hAnsi="宋体" w:cs="宋体" w:hint="eastAsia"/>
                <w:color w:val="000000"/>
                <w:kern w:val="0"/>
                <w:sz w:val="24"/>
                <w:szCs w:val="24"/>
              </w:rPr>
              <w:br/>
              <w:t>第1成交候选人：</w:t>
            </w:r>
            <w:proofErr w:type="gramStart"/>
            <w:r w:rsidRPr="0036086F">
              <w:rPr>
                <w:rFonts w:ascii="宋体" w:eastAsia="宋体" w:hAnsi="宋体" w:cs="宋体" w:hint="eastAsia"/>
                <w:color w:val="000000"/>
                <w:kern w:val="0"/>
                <w:sz w:val="24"/>
                <w:szCs w:val="24"/>
              </w:rPr>
              <w:t>上海壬富国际贸易</w:t>
            </w:r>
            <w:proofErr w:type="gramEnd"/>
            <w:r w:rsidRPr="0036086F">
              <w:rPr>
                <w:rFonts w:ascii="宋体" w:eastAsia="宋体" w:hAnsi="宋体" w:cs="宋体" w:hint="eastAsia"/>
                <w:color w:val="000000"/>
                <w:kern w:val="0"/>
                <w:sz w:val="24"/>
                <w:szCs w:val="24"/>
              </w:rPr>
              <w:t>有限公司</w:t>
            </w:r>
            <w:r w:rsidRPr="0036086F">
              <w:rPr>
                <w:rFonts w:ascii="宋体" w:eastAsia="宋体" w:hAnsi="宋体" w:cs="宋体" w:hint="eastAsia"/>
                <w:color w:val="000000"/>
                <w:kern w:val="0"/>
                <w:sz w:val="24"/>
                <w:szCs w:val="24"/>
              </w:rPr>
              <w:br/>
              <w:t>第2成交候选人：上海杰重贸易有限公司</w:t>
            </w:r>
            <w:r w:rsidRPr="0036086F">
              <w:rPr>
                <w:rFonts w:ascii="宋体" w:eastAsia="宋体" w:hAnsi="宋体" w:cs="宋体" w:hint="eastAsia"/>
                <w:color w:val="000000"/>
                <w:kern w:val="0"/>
                <w:sz w:val="24"/>
                <w:szCs w:val="24"/>
              </w:rPr>
              <w:br/>
              <w:t xml:space="preserve"> 3   其他</w:t>
            </w:r>
            <w:r w:rsidRPr="0036086F">
              <w:rPr>
                <w:rFonts w:ascii="宋体" w:eastAsia="宋体" w:hAnsi="宋体" w:cs="宋体" w:hint="eastAsia"/>
                <w:color w:val="000000"/>
                <w:kern w:val="0"/>
                <w:sz w:val="24"/>
                <w:szCs w:val="24"/>
              </w:rPr>
              <w:br/>
              <w:t xml:space="preserve">    （1） 本公示的发布日期：2025年05月14日</w:t>
            </w:r>
            <w:r w:rsidRPr="0036086F">
              <w:rPr>
                <w:rFonts w:ascii="宋体" w:eastAsia="宋体" w:hAnsi="宋体" w:cs="宋体" w:hint="eastAsia"/>
                <w:color w:val="000000"/>
                <w:kern w:val="0"/>
                <w:sz w:val="24"/>
                <w:szCs w:val="24"/>
              </w:rPr>
              <w:br/>
              <w:t xml:space="preserve">    （2） 公示期：自发布之日起3个工作日。</w:t>
            </w:r>
            <w:r w:rsidRPr="0036086F">
              <w:rPr>
                <w:rFonts w:ascii="宋体" w:eastAsia="宋体" w:hAnsi="宋体" w:cs="宋体" w:hint="eastAsia"/>
                <w:color w:val="000000"/>
                <w:kern w:val="0"/>
                <w:sz w:val="24"/>
                <w:szCs w:val="24"/>
              </w:rPr>
              <w:br/>
              <w:t xml:space="preserve">    （3） 如有供应商或其他利害关系人对上述公示的成交候选人有异议，请在公示期内以书面形式向招标机构提出。</w:t>
            </w:r>
            <w:r w:rsidRPr="0036086F">
              <w:rPr>
                <w:rFonts w:ascii="宋体" w:eastAsia="宋体" w:hAnsi="宋体" w:cs="宋体" w:hint="eastAsia"/>
                <w:color w:val="000000"/>
                <w:kern w:val="0"/>
                <w:sz w:val="24"/>
                <w:szCs w:val="24"/>
              </w:rPr>
              <w:br/>
              <w:t xml:space="preserve">    上海虹桥国际机场有限责任公司和上海国际招标有限公司向参加本项目响应的所有供应商表示感谢！</w:t>
            </w:r>
            <w:r w:rsidRPr="0036086F">
              <w:rPr>
                <w:rFonts w:ascii="宋体" w:eastAsia="宋体" w:hAnsi="宋体" w:cs="宋体" w:hint="eastAsia"/>
                <w:color w:val="000000"/>
                <w:kern w:val="0"/>
                <w:sz w:val="24"/>
                <w:szCs w:val="24"/>
              </w:rPr>
              <w:br/>
            </w:r>
            <w:r w:rsidRPr="0036086F">
              <w:rPr>
                <w:rFonts w:ascii="宋体" w:eastAsia="宋体" w:hAnsi="宋体" w:cs="宋体" w:hint="eastAsia"/>
                <w:color w:val="000000"/>
                <w:kern w:val="0"/>
                <w:sz w:val="24"/>
                <w:szCs w:val="24"/>
              </w:rPr>
              <w:br/>
            </w:r>
            <w:r w:rsidRPr="0036086F">
              <w:rPr>
                <w:rFonts w:ascii="宋体" w:eastAsia="宋体" w:hAnsi="宋体" w:cs="宋体" w:hint="eastAsia"/>
                <w:color w:val="000000"/>
                <w:kern w:val="0"/>
                <w:sz w:val="24"/>
                <w:szCs w:val="24"/>
              </w:rPr>
              <w:br/>
            </w:r>
            <w:r w:rsidRPr="0036086F">
              <w:rPr>
                <w:rFonts w:ascii="宋体" w:eastAsia="宋体" w:hAnsi="宋体" w:cs="宋体" w:hint="eastAsia"/>
                <w:color w:val="000000"/>
                <w:kern w:val="0"/>
                <w:sz w:val="24"/>
                <w:szCs w:val="24"/>
              </w:rPr>
              <w:br/>
              <w:t xml:space="preserve">    招标人：上海虹桥国际机场有限责任公司</w:t>
            </w:r>
            <w:r w:rsidRPr="0036086F">
              <w:rPr>
                <w:rFonts w:ascii="宋体" w:eastAsia="宋体" w:hAnsi="宋体" w:cs="宋体" w:hint="eastAsia"/>
                <w:color w:val="000000"/>
                <w:kern w:val="0"/>
                <w:sz w:val="24"/>
                <w:szCs w:val="24"/>
              </w:rPr>
              <w:br/>
              <w:t xml:space="preserve">    招标机构：上海国际招标有限公司</w:t>
            </w:r>
            <w:r w:rsidRPr="0036086F">
              <w:rPr>
                <w:rFonts w:ascii="宋体" w:eastAsia="宋体" w:hAnsi="宋体" w:cs="宋体" w:hint="eastAsia"/>
                <w:color w:val="000000"/>
                <w:kern w:val="0"/>
                <w:sz w:val="24"/>
                <w:szCs w:val="24"/>
              </w:rPr>
              <w:br/>
              <w:t xml:space="preserve">    联系人：鲍琦</w:t>
            </w:r>
            <w:r w:rsidRPr="0036086F">
              <w:rPr>
                <w:rFonts w:ascii="宋体" w:eastAsia="宋体" w:hAnsi="宋体" w:cs="宋体" w:hint="eastAsia"/>
                <w:color w:val="000000"/>
                <w:kern w:val="0"/>
                <w:sz w:val="24"/>
                <w:szCs w:val="24"/>
              </w:rPr>
              <w:br/>
              <w:t xml:space="preserve">    电话：62791919×132</w:t>
            </w:r>
            <w:r w:rsidRPr="0036086F">
              <w:rPr>
                <w:rFonts w:ascii="宋体" w:eastAsia="宋体" w:hAnsi="宋体" w:cs="宋体" w:hint="eastAsia"/>
                <w:color w:val="000000"/>
                <w:kern w:val="0"/>
                <w:sz w:val="24"/>
                <w:szCs w:val="24"/>
              </w:rPr>
              <w:br/>
              <w:t xml:space="preserve">    传真：62791616×132</w:t>
            </w:r>
            <w:r w:rsidRPr="0036086F">
              <w:rPr>
                <w:rFonts w:ascii="宋体" w:eastAsia="宋体" w:hAnsi="宋体" w:cs="宋体" w:hint="eastAsia"/>
                <w:color w:val="000000"/>
                <w:kern w:val="0"/>
                <w:sz w:val="24"/>
                <w:szCs w:val="24"/>
              </w:rPr>
              <w:br/>
              <w:t xml:space="preserve">    通信地址：上海市延安西路358号美丽园大厦14楼</w:t>
            </w:r>
          </w:p>
        </w:tc>
      </w:tr>
    </w:tbl>
    <w:p w:rsidR="00D3326B" w:rsidRPr="0036086F" w:rsidRDefault="00D3326B"/>
    <w:sectPr w:rsidR="00D3326B" w:rsidRPr="003608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86F"/>
    <w:rsid w:val="0036086F"/>
    <w:rsid w:val="00D33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5EEB7-FEC2-47C6-8970-3393FA69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7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 Qi</dc:creator>
  <cp:keywords/>
  <dc:description/>
  <cp:lastModifiedBy>Bao Qi</cp:lastModifiedBy>
  <cp:revision>1</cp:revision>
  <dcterms:created xsi:type="dcterms:W3CDTF">2025-05-14T01:26:00Z</dcterms:created>
  <dcterms:modified xsi:type="dcterms:W3CDTF">2025-05-14T01:27:00Z</dcterms:modified>
</cp:coreProperties>
</file>